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072D08" w14:textId="77777777" w:rsidR="006E308E" w:rsidRPr="00B16545" w:rsidRDefault="00B16545">
      <w:pPr>
        <w:rPr>
          <w:rFonts w:ascii="Aptos" w:hAnsi="Aptos"/>
          <w:b/>
          <w:bCs/>
          <w:sz w:val="24"/>
          <w:szCs w:val="24"/>
        </w:rPr>
      </w:pPr>
      <w:r w:rsidRPr="00B16545">
        <w:rPr>
          <w:rFonts w:ascii="Times New Roman" w:hAnsi="Times New Roman"/>
          <w:b/>
          <w:bCs/>
          <w:sz w:val="24"/>
          <w:szCs w:val="24"/>
        </w:rPr>
        <w:t>ALLEGATO A – MODULO DI PRESENTAZIONE DELLA CANDIDATURA</w:t>
      </w:r>
    </w:p>
    <w:p w14:paraId="425744B4" w14:textId="77777777" w:rsidR="006E308E" w:rsidRDefault="006E308E">
      <w:pPr>
        <w:rPr>
          <w:rFonts w:ascii="Times New Roman" w:hAnsi="Times New Roman"/>
        </w:rPr>
      </w:pPr>
    </w:p>
    <w:p w14:paraId="28F37B18" w14:textId="77777777" w:rsidR="006E308E" w:rsidRDefault="00B1654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Spett.le</w:t>
      </w:r>
      <w:r>
        <w:rPr>
          <w:rFonts w:ascii="Times New Roman" w:hAnsi="Times New Roman"/>
        </w:rPr>
        <w:br/>
        <w:t xml:space="preserve">Federazione dei Comuni del Camposampierese </w:t>
      </w:r>
      <w:r>
        <w:rPr>
          <w:rFonts w:ascii="Times New Roman" w:hAnsi="Times New Roman"/>
        </w:rPr>
        <w:br/>
        <w:t>Villa Querini</w:t>
      </w:r>
      <w:r>
        <w:rPr>
          <w:rFonts w:ascii="Times New Roman" w:hAnsi="Times New Roman"/>
        </w:rPr>
        <w:br/>
        <w:t>Via Cordenons 17, 35012</w:t>
      </w:r>
      <w:r>
        <w:rPr>
          <w:rFonts w:ascii="Times New Roman" w:hAnsi="Times New Roman"/>
        </w:rPr>
        <w:br/>
        <w:t>Camposampiero (PD)</w:t>
      </w:r>
      <w:r>
        <w:rPr>
          <w:rFonts w:ascii="Times New Roman" w:hAnsi="Times New Roman"/>
          <w:shd w:val="clear" w:color="auto" w:fill="FFFF00"/>
        </w:rPr>
        <w:br/>
      </w:r>
    </w:p>
    <w:p w14:paraId="1FC6090F" w14:textId="77777777" w:rsidR="006E308E" w:rsidRPr="00411A0F" w:rsidRDefault="00B16545">
      <w:pPr>
        <w:spacing w:after="0"/>
        <w:jc w:val="right"/>
        <w:rPr>
          <w:rFonts w:ascii="Times New Roman" w:hAnsi="Times New Roman"/>
          <w:lang w:val="fr-FR"/>
        </w:rPr>
      </w:pPr>
      <w:proofErr w:type="gramStart"/>
      <w:r>
        <w:rPr>
          <w:rFonts w:ascii="Times New Roman" w:hAnsi="Times New Roman"/>
          <w:lang w:val="fr-FR"/>
        </w:rPr>
        <w:t>PEC:</w:t>
      </w:r>
      <w:proofErr w:type="gramEnd"/>
      <w:r>
        <w:rPr>
          <w:rFonts w:ascii="Times New Roman" w:hAnsi="Times New Roman"/>
          <w:lang w:val="fr-FR"/>
        </w:rPr>
        <w:t xml:space="preserve"> </w:t>
      </w:r>
      <w:hyperlink r:id="rId6">
        <w:bookmarkStart w:id="0" w:name="_Hlk211862464"/>
        <w:bookmarkEnd w:id="0"/>
        <w:r w:rsidRPr="00411A0F">
          <w:rPr>
            <w:lang w:val="fr-FR"/>
          </w:rPr>
          <w:t>amministrazione.unionecamposampierese.pd@pecveneto.it</w:t>
        </w:r>
      </w:hyperlink>
    </w:p>
    <w:p w14:paraId="0B5646EA" w14:textId="77777777" w:rsidR="006E308E" w:rsidRPr="00B16545" w:rsidRDefault="00B16545">
      <w:pPr>
        <w:spacing w:after="0"/>
        <w:jc w:val="right"/>
        <w:rPr>
          <w:rFonts w:ascii="Times New Roman" w:hAnsi="Times New Roman"/>
        </w:rPr>
      </w:pPr>
      <w:r w:rsidRPr="00B16545">
        <w:rPr>
          <w:rFonts w:ascii="Times New Roman" w:hAnsi="Times New Roman"/>
        </w:rPr>
        <w:t>OPPURE</w:t>
      </w:r>
    </w:p>
    <w:p w14:paraId="07EB36E8" w14:textId="77777777" w:rsidR="006E308E" w:rsidRPr="00B16545" w:rsidRDefault="00B16545">
      <w:pPr>
        <w:spacing w:after="0"/>
        <w:ind w:left="284" w:hanging="284"/>
        <w:jc w:val="right"/>
        <w:rPr>
          <w:rFonts w:ascii="Times New Roman" w:hAnsi="Times New Roman"/>
        </w:rPr>
      </w:pPr>
      <w:r w:rsidRPr="00B16545">
        <w:rPr>
          <w:rFonts w:ascii="Times New Roman" w:hAnsi="Times New Roman"/>
        </w:rPr>
        <w:t>raccomandata con ricevuta di ritorno</w:t>
      </w:r>
    </w:p>
    <w:p w14:paraId="65A62916" w14:textId="77777777" w:rsidR="006E308E" w:rsidRDefault="006E308E">
      <w:pPr>
        <w:jc w:val="both"/>
        <w:rPr>
          <w:rFonts w:ascii="Times New Roman" w:hAnsi="Times New Roman"/>
        </w:rPr>
      </w:pPr>
    </w:p>
    <w:tbl>
      <w:tblPr>
        <w:tblStyle w:val="Grigliatabella"/>
        <w:tblW w:w="8931" w:type="dxa"/>
        <w:tblInd w:w="-147" w:type="dxa"/>
        <w:tblLook w:val="04A0" w:firstRow="1" w:lastRow="0" w:firstColumn="1" w:lastColumn="0" w:noHBand="0" w:noVBand="1"/>
      </w:tblPr>
      <w:tblGrid>
        <w:gridCol w:w="1414"/>
        <w:gridCol w:w="7517"/>
      </w:tblGrid>
      <w:tr w:rsidR="006E308E" w14:paraId="6D3A0CB3" w14:textId="77777777"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14:paraId="328323C9" w14:textId="77777777" w:rsidR="006E308E" w:rsidRDefault="00B16545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OGGETTO:</w:t>
            </w:r>
          </w:p>
        </w:tc>
        <w:tc>
          <w:tcPr>
            <w:tcW w:w="7517" w:type="dxa"/>
            <w:tcBorders>
              <w:top w:val="nil"/>
              <w:left w:val="nil"/>
              <w:bottom w:val="nil"/>
              <w:right w:val="nil"/>
            </w:tcBorders>
          </w:tcPr>
          <w:p w14:paraId="6C0093FC" w14:textId="7F9E6A79" w:rsidR="006E308E" w:rsidRDefault="00B16545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CANDIDATURA PER LA ELEZIONE DEL REVISORE </w:t>
            </w:r>
            <w:r w:rsidR="005C4700">
              <w:rPr>
                <w:rFonts w:ascii="Times New Roman" w:hAnsi="Times New Roman"/>
                <w:b/>
                <w:bCs/>
              </w:rPr>
              <w:t>UNICO</w:t>
            </w:r>
            <w:r>
              <w:rPr>
                <w:rFonts w:ascii="Times New Roman" w:hAnsi="Times New Roman"/>
                <w:b/>
                <w:bCs/>
              </w:rPr>
              <w:t xml:space="preserve"> DELLA COSTITUENDA AZIENDA SPECIALE CONSORTILE “ALTA PADOVANA”.</w:t>
            </w:r>
          </w:p>
        </w:tc>
      </w:tr>
    </w:tbl>
    <w:p w14:paraId="67062D6E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br/>
        <w:t>Il/La sottoscritto/a _______________________________________________________________</w:t>
      </w:r>
    </w:p>
    <w:p w14:paraId="7309BF48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t xml:space="preserve">nato/a </w:t>
      </w:r>
      <w:proofErr w:type="spellStart"/>
      <w:r>
        <w:rPr>
          <w:rFonts w:ascii="Times New Roman" w:hAnsi="Times New Roman"/>
        </w:rPr>
        <w:t>a</w:t>
      </w:r>
      <w:proofErr w:type="spellEnd"/>
      <w:r>
        <w:rPr>
          <w:rFonts w:ascii="Times New Roman" w:hAnsi="Times New Roman"/>
        </w:rPr>
        <w:t xml:space="preserve"> ______________________________________ il ________________________________</w:t>
      </w:r>
    </w:p>
    <w:p w14:paraId="57FC23B1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residente in _____________________________________________________________________</w:t>
      </w:r>
    </w:p>
    <w:p w14:paraId="7EF224EC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via ___________________________________________________________________________</w:t>
      </w:r>
    </w:p>
    <w:p w14:paraId="2A7F79F5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Codice Fiscale _________________________________________________________________</w:t>
      </w:r>
    </w:p>
    <w:p w14:paraId="7776682B" w14:textId="77777777" w:rsidR="006E308E" w:rsidRDefault="00B16545">
      <w:pPr>
        <w:rPr>
          <w:rFonts w:ascii="Aptos" w:hAnsi="Aptos"/>
        </w:rPr>
      </w:pPr>
      <w:r>
        <w:rPr>
          <w:rFonts w:ascii="Times New Roman" w:hAnsi="Times New Roman"/>
        </w:rPr>
        <w:t>Tel. ______________________________   E-mail _____________________________________</w:t>
      </w:r>
    </w:p>
    <w:p w14:paraId="1487345B" w14:textId="77777777" w:rsidR="006E308E" w:rsidRDefault="00B16545">
      <w:pPr>
        <w:rPr>
          <w:rFonts w:ascii="Aptos" w:hAnsi="Aptos"/>
        </w:rPr>
      </w:pPr>
      <w:r>
        <w:rPr>
          <w:rFonts w:ascii="Times New Roman" w:hAnsi="Times New Roman"/>
        </w:rPr>
        <w:t>PEC __________________________________________________________________________</w:t>
      </w:r>
    </w:p>
    <w:p w14:paraId="21F04EEB" w14:textId="77777777" w:rsidR="006E308E" w:rsidRPr="00AD10C4" w:rsidRDefault="00B16545">
      <w:pPr>
        <w:jc w:val="center"/>
        <w:rPr>
          <w:b/>
          <w:bCs/>
        </w:rPr>
      </w:pPr>
      <w:r w:rsidRPr="00AD10C4">
        <w:rPr>
          <w:rFonts w:ascii="Times New Roman" w:hAnsi="Times New Roman"/>
        </w:rPr>
        <w:t xml:space="preserve">SI CANDIDA </w:t>
      </w:r>
    </w:p>
    <w:p w14:paraId="1B104844" w14:textId="17AAF868" w:rsidR="006E308E" w:rsidRPr="00AD10C4" w:rsidRDefault="00B16545">
      <w:pPr>
        <w:jc w:val="both"/>
      </w:pPr>
      <w:r w:rsidRPr="00AD10C4">
        <w:rPr>
          <w:rFonts w:ascii="Times New Roman" w:hAnsi="Times New Roman"/>
        </w:rPr>
        <w:t xml:space="preserve">alla elezione a Revisore </w:t>
      </w:r>
      <w:r w:rsidR="005C4700">
        <w:rPr>
          <w:rFonts w:ascii="Times New Roman" w:hAnsi="Times New Roman"/>
        </w:rPr>
        <w:t>Unico</w:t>
      </w:r>
      <w:r w:rsidRPr="00AD10C4">
        <w:rPr>
          <w:rFonts w:ascii="Times New Roman" w:hAnsi="Times New Roman"/>
        </w:rPr>
        <w:t xml:space="preserve"> della costituenda Azienda Speciale Consortile “ALTA PADOVANA”, ai sensi dell’avviso pubblico approvato con Determinazione Reg. Gen. N. ____ del __________ </w:t>
      </w:r>
      <w:proofErr w:type="spellStart"/>
      <w:r w:rsidRPr="00AD10C4">
        <w:rPr>
          <w:rFonts w:ascii="Times New Roman" w:hAnsi="Times New Roman"/>
        </w:rPr>
        <w:t>del</w:t>
      </w:r>
      <w:proofErr w:type="spellEnd"/>
      <w:r w:rsidRPr="00AD10C4">
        <w:rPr>
          <w:rFonts w:ascii="Times New Roman" w:hAnsi="Times New Roman"/>
        </w:rPr>
        <w:t xml:space="preserve"> Segretario della Federazione dei Comuni del Camposampierese</w:t>
      </w:r>
      <w:r w:rsidR="00814128" w:rsidRPr="00AD10C4">
        <w:rPr>
          <w:rFonts w:ascii="Times New Roman" w:hAnsi="Times New Roman"/>
        </w:rPr>
        <w:t xml:space="preserve"> </w:t>
      </w:r>
    </w:p>
    <w:p w14:paraId="5AB129B3" w14:textId="77777777" w:rsidR="006E308E" w:rsidRDefault="00B16545">
      <w:pPr>
        <w:jc w:val="both"/>
        <w:rPr>
          <w:rFonts w:ascii="Times New Roman" w:hAnsi="Times New Roman"/>
        </w:rPr>
      </w:pPr>
      <w:r w:rsidRPr="00AD10C4">
        <w:rPr>
          <w:rFonts w:ascii="Times New Roman" w:hAnsi="Times New Roman"/>
        </w:rPr>
        <w:t>A tal fine, consapevole delle sanzioni penali previste dal D.P.R. 28 dicembre 2000, n. 445, e sotto la propria responsabilità</w:t>
      </w:r>
      <w:r>
        <w:rPr>
          <w:rFonts w:ascii="Times New Roman" w:hAnsi="Times New Roman"/>
        </w:rPr>
        <w:t xml:space="preserve"> </w:t>
      </w:r>
    </w:p>
    <w:p w14:paraId="59999F6D" w14:textId="77777777" w:rsidR="006E308E" w:rsidRDefault="00B16545">
      <w:pPr>
        <w:jc w:val="center"/>
        <w:rPr>
          <w:b/>
          <w:bCs/>
        </w:rPr>
      </w:pPr>
      <w:r>
        <w:rPr>
          <w:rFonts w:ascii="Times New Roman" w:hAnsi="Times New Roman"/>
          <w:b/>
          <w:bCs/>
        </w:rPr>
        <w:t>DICHIARA:</w:t>
      </w:r>
    </w:p>
    <w:p w14:paraId="75860BE9" w14:textId="77777777" w:rsidR="006E308E" w:rsidRDefault="00B16545">
      <w:pPr>
        <w:pStyle w:val="Puntoelenco"/>
        <w:numPr>
          <w:ilvl w:val="0"/>
          <w:numId w:val="1"/>
        </w:numPr>
        <w:ind w:left="357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essere iscritto al Registro dei revisori legali e all’Ordine dei dottori commercialisti ed esperti contabili;</w:t>
      </w:r>
    </w:p>
    <w:p w14:paraId="3283D864" w14:textId="77777777" w:rsidR="006E308E" w:rsidRDefault="00B16545">
      <w:pPr>
        <w:pStyle w:val="Puntoelenco"/>
        <w:numPr>
          <w:ilvl w:val="0"/>
          <w:numId w:val="1"/>
        </w:numPr>
        <w:ind w:left="357" w:hanging="357"/>
        <w:jc w:val="both"/>
      </w:pPr>
      <w:r>
        <w:rPr>
          <w:rFonts w:ascii="Times New Roman" w:hAnsi="Times New Roman"/>
        </w:rPr>
        <w:t xml:space="preserve">che non sussistono motivi di ineleggibilità come indicati dall’art. 236 del </w:t>
      </w:r>
      <w:proofErr w:type="spellStart"/>
      <w:r>
        <w:rPr>
          <w:rFonts w:ascii="Times New Roman" w:hAnsi="Times New Roman"/>
        </w:rPr>
        <w:t>D.Lgs</w:t>
      </w:r>
      <w:proofErr w:type="spellEnd"/>
      <w:r>
        <w:rPr>
          <w:rFonts w:ascii="Times New Roman" w:hAnsi="Times New Roman"/>
        </w:rPr>
        <w:t xml:space="preserve"> n. 267/2000 o di incompatibilità o inconferibilità di cui al </w:t>
      </w:r>
      <w:proofErr w:type="spellStart"/>
      <w:r w:rsidRPr="00B16545">
        <w:rPr>
          <w:rFonts w:ascii="Times New Roman" w:hAnsi="Times New Roman"/>
        </w:rPr>
        <w:t>D.Lgs.</w:t>
      </w:r>
      <w:proofErr w:type="spellEnd"/>
      <w:r>
        <w:rPr>
          <w:rFonts w:ascii="Times New Roman" w:hAnsi="Times New Roman"/>
        </w:rPr>
        <w:t xml:space="preserve"> N. 39/2013 e </w:t>
      </w:r>
      <w:proofErr w:type="spellStart"/>
      <w:r>
        <w:rPr>
          <w:rFonts w:ascii="Times New Roman" w:hAnsi="Times New Roman"/>
        </w:rPr>
        <w:t>s.m.i.</w:t>
      </w:r>
      <w:proofErr w:type="spellEnd"/>
      <w:r>
        <w:rPr>
          <w:rFonts w:ascii="Times New Roman" w:hAnsi="Times New Roman"/>
        </w:rPr>
        <w:t>;</w:t>
      </w:r>
    </w:p>
    <w:p w14:paraId="071139CA" w14:textId="77777777" w:rsidR="006E308E" w:rsidRDefault="00B16545">
      <w:pPr>
        <w:pStyle w:val="Puntoelenco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di non aver riportato condanne penali e di non avere carichi pendenti o procedimenti penali in corso;</w:t>
      </w:r>
    </w:p>
    <w:p w14:paraId="3AE2BC78" w14:textId="77777777" w:rsidR="006E308E" w:rsidRDefault="00B16545">
      <w:pPr>
        <w:pStyle w:val="Puntoelenco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che non sussistono conflitti di interesse anche potenziali rispetto all’incarico da assumere;</w:t>
      </w:r>
    </w:p>
    <w:p w14:paraId="27652961" w14:textId="77777777" w:rsidR="006E308E" w:rsidRDefault="00B16545">
      <w:pPr>
        <w:pStyle w:val="Puntoelenco"/>
        <w:numPr>
          <w:ilvl w:val="0"/>
          <w:numId w:val="1"/>
        </w:numPr>
        <w:jc w:val="both"/>
      </w:pPr>
      <w:r>
        <w:rPr>
          <w:rFonts w:ascii="Times New Roman" w:hAnsi="Times New Roman"/>
        </w:rPr>
        <w:t xml:space="preserve">di aver rispettato il limite di assunzione di incarichi di cui all’art. 238 del </w:t>
      </w:r>
      <w:proofErr w:type="spellStart"/>
      <w:r w:rsidRPr="00B16545">
        <w:rPr>
          <w:rFonts w:ascii="Times New Roman" w:hAnsi="Times New Roman"/>
        </w:rPr>
        <w:t>D.Lgs.</w:t>
      </w:r>
      <w:proofErr w:type="spellEnd"/>
      <w:r>
        <w:rPr>
          <w:rFonts w:ascii="Times New Roman" w:hAnsi="Times New Roman"/>
        </w:rPr>
        <w:t xml:space="preserve"> n. 267/2000;</w:t>
      </w:r>
    </w:p>
    <w:p w14:paraId="6EF12349" w14:textId="77777777" w:rsidR="006E308E" w:rsidRDefault="00B16545" w:rsidP="0080203F">
      <w:pPr>
        <w:pStyle w:val="Puntoelenco"/>
        <w:numPr>
          <w:ilvl w:val="0"/>
          <w:numId w:val="1"/>
        </w:num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 non essere stato, né di essere sottoposto ad alcuna misura di prevenzione prevista dalle leggi vigenti;</w:t>
      </w:r>
    </w:p>
    <w:p w14:paraId="209BD8BB" w14:textId="6D1B714A" w:rsidR="0080203F" w:rsidRPr="0080203F" w:rsidRDefault="0080203F" w:rsidP="00EB5C1A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/>
        </w:rPr>
      </w:pPr>
      <w:r w:rsidRPr="0080203F">
        <w:rPr>
          <w:rFonts w:ascii="Times New Roman" w:hAnsi="Times New Roman"/>
        </w:rPr>
        <w:t>che non sussistono le condizioni di incompatibilità di cui all'art. 2399, primo comma, del codice civile, intendendosi per “amministratori” i componenti dell'Assemblea Consortile e i componenti del Consiglio di Amministrazione;</w:t>
      </w:r>
    </w:p>
    <w:p w14:paraId="33E39870" w14:textId="2C812F88" w:rsidR="006E308E" w:rsidRDefault="00B16545">
      <w:pPr>
        <w:pStyle w:val="Puntoelenco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 conoscere e accettare il contenuto dell'avviso pubblico per la raccolta di candidature alla elezione del Revisore </w:t>
      </w:r>
      <w:r w:rsidR="00061F5F">
        <w:rPr>
          <w:rFonts w:ascii="Times New Roman" w:hAnsi="Times New Roman"/>
        </w:rPr>
        <w:t>Unico</w:t>
      </w:r>
      <w:r>
        <w:rPr>
          <w:rFonts w:ascii="Times New Roman" w:hAnsi="Times New Roman"/>
        </w:rPr>
        <w:t xml:space="preserve"> 2026-2028 della costituenda </w:t>
      </w:r>
      <w:r>
        <w:rPr>
          <w:rFonts w:ascii="Times New Roman" w:hAnsi="Times New Roman" w:cs="Arial"/>
        </w:rPr>
        <w:t>Azienda Speciale Consortile “ALTA PADOVANA”;</w:t>
      </w:r>
    </w:p>
    <w:p w14:paraId="3D5BD056" w14:textId="77777777" w:rsidR="006E308E" w:rsidRDefault="00B16545">
      <w:pPr>
        <w:pStyle w:val="Puntoelenco"/>
        <w:jc w:val="center"/>
        <w:rPr>
          <w:rFonts w:ascii="Aptos" w:hAnsi="Aptos"/>
          <w:b/>
          <w:bCs/>
        </w:rPr>
      </w:pPr>
      <w:r>
        <w:rPr>
          <w:rFonts w:ascii="Times New Roman" w:hAnsi="Times New Roman"/>
          <w:b/>
          <w:bCs/>
        </w:rPr>
        <w:t>Allega alla presente domanda:</w:t>
      </w:r>
    </w:p>
    <w:p w14:paraId="0654504F" w14:textId="77777777" w:rsidR="006E308E" w:rsidRDefault="00B16545">
      <w:pPr>
        <w:pStyle w:val="Puntoelenco"/>
        <w:ind w:left="360" w:hanging="360"/>
        <w:rPr>
          <w:rFonts w:ascii="Aptos" w:hAnsi="Aptos"/>
        </w:rPr>
      </w:pPr>
      <w:r>
        <w:rPr>
          <w:rFonts w:ascii="Times New Roman" w:hAnsi="Times New Roman"/>
        </w:rPr>
        <w:t>☐ Curriculum vitae datato e sottoscritto;</w:t>
      </w:r>
    </w:p>
    <w:p w14:paraId="6B998ABD" w14:textId="77777777" w:rsidR="006E308E" w:rsidRDefault="00B16545">
      <w:pPr>
        <w:rPr>
          <w:rFonts w:ascii="Times New Roman" w:hAnsi="Times New Roman"/>
        </w:rPr>
      </w:pPr>
      <w:r>
        <w:rPr>
          <w:rFonts w:ascii="Times New Roman" w:hAnsi="Times New Roman"/>
        </w:rPr>
        <w:t>☐ Copia di un documento di identità in corso di validità;</w:t>
      </w:r>
    </w:p>
    <w:p w14:paraId="7C6C5CA8" w14:textId="77777777" w:rsidR="006E308E" w:rsidRDefault="00B16545">
      <w:pPr>
        <w:rPr>
          <w:b/>
          <w:bCs/>
        </w:rPr>
      </w:pPr>
      <w:r>
        <w:rPr>
          <w:rFonts w:ascii="Times New Roman" w:hAnsi="Times New Roman"/>
          <w:b/>
          <w:bCs/>
        </w:rPr>
        <w:t>Trattamento dati personali</w:t>
      </w:r>
    </w:p>
    <w:p w14:paraId="642B9DBA" w14:textId="77777777" w:rsidR="006E308E" w:rsidRDefault="00B16545">
      <w:pPr>
        <w:jc w:val="both"/>
        <w:rPr>
          <w:rFonts w:ascii="Aptos" w:hAnsi="Aptos"/>
        </w:rPr>
      </w:pPr>
      <w:r>
        <w:rPr>
          <w:rFonts w:ascii="Times New Roman" w:hAnsi="Times New Roman"/>
        </w:rPr>
        <w:t>Il/La sottoscritto/a autorizza la Federazione dei Comune del Camposampierese al trattamento dei dati personali contenuti nella presente istanza, ai sensi del Reg. UE 2016/679, per le sole finalità legate alla procedura di selezione.</w:t>
      </w:r>
    </w:p>
    <w:p w14:paraId="784EDCC8" w14:textId="77777777" w:rsidR="006E308E" w:rsidRDefault="00B16545">
      <w:pPr>
        <w:rPr>
          <w:rFonts w:ascii="Times New Roman" w:hAnsi="Times New Roman"/>
        </w:rPr>
      </w:pPr>
      <w:r>
        <w:rPr>
          <w:rFonts w:ascii="Times New Roman" w:hAnsi="Times New Roman"/>
        </w:rPr>
        <w:t>Luogo e data: ____________________________</w:t>
      </w:r>
    </w:p>
    <w:p w14:paraId="0478DA4C" w14:textId="77777777" w:rsidR="006E308E" w:rsidRDefault="00B16545">
      <w:r>
        <w:rPr>
          <w:rFonts w:ascii="Times New Roman" w:hAnsi="Times New Roman"/>
        </w:rPr>
        <w:t>Firma: _________________________________</w:t>
      </w:r>
    </w:p>
    <w:sectPr w:rsidR="006E308E">
      <w:pgSz w:w="12240" w:h="15840"/>
      <w:pgMar w:top="1440" w:right="1800" w:bottom="1440" w:left="180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D57A44"/>
    <w:multiLevelType w:val="multilevel"/>
    <w:tmpl w:val="20222182"/>
    <w:lvl w:ilvl="0">
      <w:start w:val="1"/>
      <w:numFmt w:val="bullet"/>
      <w:lvlText w:val="l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trike w:val="0"/>
        <w:dstrike w:val="0"/>
        <w:color w:val="00000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6B758A4"/>
    <w:multiLevelType w:val="multilevel"/>
    <w:tmpl w:val="BCB86FA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512309291">
    <w:abstractNumId w:val="0"/>
  </w:num>
  <w:num w:numId="2" w16cid:durableId="10193559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08E"/>
    <w:rsid w:val="00061F5F"/>
    <w:rsid w:val="001370E8"/>
    <w:rsid w:val="003512E0"/>
    <w:rsid w:val="003759B2"/>
    <w:rsid w:val="003A3CC9"/>
    <w:rsid w:val="00411A0F"/>
    <w:rsid w:val="0042707A"/>
    <w:rsid w:val="005C4700"/>
    <w:rsid w:val="006E308E"/>
    <w:rsid w:val="0080203F"/>
    <w:rsid w:val="00814128"/>
    <w:rsid w:val="00AD10C4"/>
    <w:rsid w:val="00B16545"/>
    <w:rsid w:val="00EB5C1A"/>
    <w:rsid w:val="00F25B7C"/>
    <w:rsid w:val="00F87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DABAE"/>
  <w15:docId w15:val="{54CD4F7C-B597-40AE-B381-BC75EC904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  <w:pPr>
      <w:suppressAutoHyphens/>
      <w:spacing w:after="200"/>
    </w:pPr>
    <w:rPr>
      <w:lang w:val="it-IT"/>
    </w:rPr>
  </w:style>
  <w:style w:type="paragraph" w:styleId="Titolo1">
    <w:name w:val="heading 1"/>
    <w:basedOn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E618BF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E618BF"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qFormat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sid w:val="00FC693F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SottotitoloCarattere">
    <w:name w:val="Sottotitolo Carattere"/>
    <w:basedOn w:val="Carpredefinitoparagrafo"/>
    <w:link w:val="Sottotitolo"/>
    <w:uiPriority w:val="11"/>
    <w:qFormat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deltesto"/>
    <w:uiPriority w:val="99"/>
    <w:qFormat/>
    <w:rsid w:val="00AA1D8D"/>
  </w:style>
  <w:style w:type="character" w:customStyle="1" w:styleId="Corpodeltesto2Carattere">
    <w:name w:val="Corpo del testo 2 Carattere"/>
    <w:basedOn w:val="Carpredefinitoparagrafo"/>
    <w:link w:val="Corpodeltesto2"/>
    <w:uiPriority w:val="99"/>
    <w:qFormat/>
    <w:rsid w:val="00AA1D8D"/>
  </w:style>
  <w:style w:type="character" w:customStyle="1" w:styleId="Corpodeltesto3Carattere">
    <w:name w:val="Corpo del testo 3 Carattere"/>
    <w:basedOn w:val="Carpredefinitoparagrafo"/>
    <w:link w:val="Corpodeltesto3"/>
    <w:uiPriority w:val="99"/>
    <w:qFormat/>
    <w:rsid w:val="00AA1D8D"/>
    <w:rPr>
      <w:sz w:val="16"/>
      <w:szCs w:val="16"/>
    </w:rPr>
  </w:style>
  <w:style w:type="character" w:customStyle="1" w:styleId="TestomacroCarattere">
    <w:name w:val="Testo macro Carattere"/>
    <w:basedOn w:val="Carpredefinitoparagrafo"/>
    <w:link w:val="Testomacro"/>
    <w:uiPriority w:val="99"/>
    <w:qFormat/>
    <w:rsid w:val="0029639D"/>
    <w:rPr>
      <w:rFonts w:ascii="Courier" w:hAnsi="Courier"/>
      <w:sz w:val="20"/>
      <w:szCs w:val="20"/>
    </w:rPr>
  </w:style>
  <w:style w:type="character" w:customStyle="1" w:styleId="CitazioneCarattere">
    <w:name w:val="Citazione Carattere"/>
    <w:basedOn w:val="Carpredefinitoparagrafo"/>
    <w:link w:val="Citazione"/>
    <w:uiPriority w:val="29"/>
    <w:qFormat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qFormat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qFormat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qFormat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qFormat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customStyle="1" w:styleId="Enfasi">
    <w:name w:val="Enfasi"/>
    <w:basedOn w:val="Carpredefinitoparagrafo"/>
    <w:uiPriority w:val="20"/>
    <w:qFormat/>
    <w:rsid w:val="00FC693F"/>
    <w:rPr>
      <w:i/>
      <w:iCs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qFormat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7E10B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7E10B7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E44775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E44775"/>
    <w:rPr>
      <w:sz w:val="20"/>
      <w:szCs w:val="20"/>
      <w:lang w:val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E44775"/>
    <w:rPr>
      <w:b/>
      <w:bCs/>
      <w:sz w:val="20"/>
      <w:szCs w:val="20"/>
      <w:lang w:val="it-IT"/>
    </w:rPr>
  </w:style>
  <w:style w:type="character" w:customStyle="1" w:styleId="ListLabel1">
    <w:name w:val="ListLabel 1"/>
    <w:qFormat/>
    <w:rPr>
      <w:rFonts w:ascii="Times New Roman" w:hAnsi="Times New Roman" w:cs="Wingdings"/>
      <w:strike w:val="0"/>
      <w:dstrike w:val="0"/>
      <w:color w:val="00000A"/>
    </w:rPr>
  </w:style>
  <w:style w:type="paragraph" w:styleId="Titolo">
    <w:name w:val="Title"/>
    <w:basedOn w:val="Normale"/>
    <w:next w:val="Corpodeltesto"/>
    <w:link w:val="TitoloCarattere"/>
    <w:qFormat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customStyle="1" w:styleId="Corpodeltesto">
    <w:name w:val="Corpo del testo"/>
    <w:basedOn w:val="Normale"/>
    <w:link w:val="CorpotestoCarattere"/>
    <w:uiPriority w:val="99"/>
    <w:unhideWhenUsed/>
    <w:rsid w:val="00AA1D8D"/>
    <w:pPr>
      <w:spacing w:after="120"/>
    </w:p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Didascalia">
    <w:name w:val="caption"/>
    <w:basedOn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Titoloprincipale">
    <w:name w:val="Titolo principale"/>
    <w:basedOn w:val="Normale"/>
    <w:uiPriority w:val="10"/>
    <w:qFormat/>
    <w:rsid w:val="00FC693F"/>
    <w:pPr>
      <w:pBdr>
        <w:bottom w:val="single" w:sz="8" w:space="4" w:color="4F81BD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paragraph" w:styleId="Nessunaspaziatura">
    <w:name w:val="No Spacing"/>
    <w:uiPriority w:val="1"/>
    <w:qFormat/>
    <w:rsid w:val="00FC693F"/>
    <w:pPr>
      <w:suppressAutoHyphens/>
      <w:spacing w:line="240" w:lineRule="auto"/>
    </w:pPr>
  </w:style>
  <w:style w:type="paragraph" w:styleId="Sottotitolo">
    <w:name w:val="Subtitle"/>
    <w:basedOn w:val="Normale"/>
    <w:link w:val="SottotitoloCarattere"/>
    <w:uiPriority w:val="11"/>
    <w:qFormat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deltesto2">
    <w:name w:val="Body Text 2"/>
    <w:basedOn w:val="Normale"/>
    <w:link w:val="Corpodeltesto2Carattere"/>
    <w:uiPriority w:val="99"/>
    <w:unhideWhenUsed/>
    <w:qFormat/>
    <w:rsid w:val="00AA1D8D"/>
    <w:pPr>
      <w:spacing w:after="120" w:line="480" w:lineRule="auto"/>
    </w:pPr>
  </w:style>
  <w:style w:type="paragraph" w:styleId="Corpodeltesto3">
    <w:name w:val="Body Text 3"/>
    <w:basedOn w:val="Normale"/>
    <w:link w:val="Corpodeltesto3Carattere"/>
    <w:uiPriority w:val="99"/>
    <w:unhideWhenUsed/>
    <w:qFormat/>
    <w:rsid w:val="00AA1D8D"/>
    <w:pPr>
      <w:spacing w:after="120"/>
    </w:pPr>
    <w:rPr>
      <w:sz w:val="16"/>
      <w:szCs w:val="16"/>
    </w:r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qFormat/>
    <w:rsid w:val="00326F90"/>
    <w:pPr>
      <w:contextualSpacing/>
    </w:pPr>
  </w:style>
  <w:style w:type="paragraph" w:styleId="Puntoelenco2">
    <w:name w:val="List Bullet 2"/>
    <w:basedOn w:val="Normale"/>
    <w:uiPriority w:val="99"/>
    <w:unhideWhenUsed/>
    <w:qFormat/>
    <w:rsid w:val="00326F90"/>
    <w:pPr>
      <w:contextualSpacing/>
    </w:pPr>
  </w:style>
  <w:style w:type="paragraph" w:styleId="Puntoelenco3">
    <w:name w:val="List Bullet 3"/>
    <w:basedOn w:val="Normale"/>
    <w:uiPriority w:val="99"/>
    <w:unhideWhenUsed/>
    <w:qFormat/>
    <w:rsid w:val="00326F90"/>
    <w:pPr>
      <w:contextualSpacing/>
    </w:pPr>
  </w:style>
  <w:style w:type="paragraph" w:styleId="Numeroelenco">
    <w:name w:val="List Number"/>
    <w:basedOn w:val="Normale"/>
    <w:uiPriority w:val="99"/>
    <w:unhideWhenUsed/>
    <w:qFormat/>
    <w:rsid w:val="00326F90"/>
    <w:pPr>
      <w:contextualSpacing/>
    </w:pPr>
  </w:style>
  <w:style w:type="paragraph" w:styleId="Numeroelenco2">
    <w:name w:val="List Number 2"/>
    <w:basedOn w:val="Normale"/>
    <w:uiPriority w:val="99"/>
    <w:unhideWhenUsed/>
    <w:qFormat/>
    <w:rsid w:val="0029639D"/>
    <w:pPr>
      <w:contextualSpacing/>
    </w:pPr>
  </w:style>
  <w:style w:type="paragraph" w:styleId="Numeroelenco3">
    <w:name w:val="List Number 3"/>
    <w:basedOn w:val="Normale"/>
    <w:uiPriority w:val="99"/>
    <w:unhideWhenUsed/>
    <w:qFormat/>
    <w:rsid w:val="0029639D"/>
    <w:pPr>
      <w:contextualSpacing/>
    </w:pPr>
  </w:style>
  <w:style w:type="paragraph" w:styleId="Elencocontinua">
    <w:name w:val="List Continue"/>
    <w:basedOn w:val="Normale"/>
    <w:uiPriority w:val="99"/>
    <w:unhideWhenUsed/>
    <w:qFormat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qFormat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qFormat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qFormat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uppressAutoHyphens/>
      <w:spacing w:after="200"/>
    </w:pPr>
    <w:rPr>
      <w:rFonts w:ascii="Courier" w:hAnsi="Courier"/>
      <w:sz w:val="20"/>
      <w:szCs w:val="20"/>
    </w:rPr>
  </w:style>
  <w:style w:type="paragraph" w:styleId="Citazione">
    <w:name w:val="Quote"/>
    <w:basedOn w:val="Normale"/>
    <w:link w:val="CitazioneCarattere"/>
    <w:uiPriority w:val="29"/>
    <w:qFormat/>
    <w:rsid w:val="00FC693F"/>
    <w:rPr>
      <w:i/>
      <w:iCs/>
      <w:color w:val="000000" w:themeColor="text1"/>
    </w:rPr>
  </w:style>
  <w:style w:type="paragraph" w:styleId="Citazioneintensa">
    <w:name w:val="Intense Quote"/>
    <w:basedOn w:val="Normale"/>
    <w:link w:val="CitazioneintensaCarattere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paragraph" w:styleId="Titoloindice">
    <w:name w:val="index heading"/>
    <w:basedOn w:val="Titolo1"/>
    <w:uiPriority w:val="39"/>
    <w:semiHidden/>
    <w:unhideWhenUsed/>
    <w:qFormat/>
    <w:rsid w:val="00FC693F"/>
  </w:style>
  <w:style w:type="paragraph" w:customStyle="1" w:styleId="Quotations">
    <w:name w:val="Quotations"/>
    <w:basedOn w:val="Normale"/>
    <w:qFormat/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E44775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E44775"/>
    <w:rPr>
      <w:b/>
      <w:bCs/>
    </w:rPr>
  </w:style>
  <w:style w:type="table" w:styleId="Grigliatabella">
    <w:name w:val="Table Grid"/>
    <w:basedOn w:val="Tabellanormale"/>
    <w:uiPriority w:val="59"/>
    <w:rsid w:val="00FC693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F81BD" w:themeColor="accent1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C0504D" w:themeColor="accent2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BBB59" w:themeColor="accent3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064A2" w:themeColor="accent4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BACC6" w:themeColor="accent5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F79646" w:themeColor="accent6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mministrazione.unionecamposampierese.pd@pecvenet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452</Words>
  <Characters>2579</Characters>
  <Application>Microsoft Office Word</Application>
  <DocSecurity>0</DocSecurity>
  <Lines>21</Lines>
  <Paragraphs>6</Paragraphs>
  <ScaleCrop>false</ScaleCrop>
  <Company/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Anna Maria Giacomelli</cp:lastModifiedBy>
  <cp:revision>8</cp:revision>
  <dcterms:created xsi:type="dcterms:W3CDTF">2025-11-03T15:34:00Z</dcterms:created>
  <dcterms:modified xsi:type="dcterms:W3CDTF">2025-11-17T11:26:00Z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